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97" w:rsidRDefault="000C7A97" w:rsidP="00EF1EB6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Pr="00D46BA2" w:rsidRDefault="000C7A97" w:rsidP="00EF1EB6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действующем муниципально</w:t>
      </w:r>
      <w:r w:rsidR="001F7790"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D46B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нормативном правовом акте</w:t>
      </w:r>
    </w:p>
    <w:p w:rsidR="00D46BA2" w:rsidRDefault="005B32BA" w:rsidP="00EF1EB6">
      <w:pPr>
        <w:tabs>
          <w:tab w:val="center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6BA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</w:t>
      </w:r>
      <w:r w:rsidR="00D46BA2" w:rsidRPr="00D46BA2">
        <w:rPr>
          <w:rFonts w:ascii="Times New Roman" w:hAnsi="Times New Roman" w:cs="Times New Roman"/>
          <w:color w:val="000000"/>
          <w:sz w:val="28"/>
          <w:szCs w:val="28"/>
        </w:rPr>
        <w:t>от 28 декабря 2015 года № 1797 «</w:t>
      </w:r>
      <w:r w:rsidR="00D46BA2" w:rsidRPr="00D46BA2">
        <w:rPr>
          <w:rFonts w:ascii="Times New Roman" w:hAnsi="Times New Roman" w:cs="Times New Roman"/>
          <w:sz w:val="28"/>
          <w:szCs w:val="28"/>
        </w:rPr>
        <w:t xml:space="preserve">О порядке организации отдыха и оздоровления детей, </w:t>
      </w:r>
    </w:p>
    <w:p w:rsidR="00B92183" w:rsidRPr="00D46BA2" w:rsidRDefault="00D46BA2" w:rsidP="00EF1EB6">
      <w:pPr>
        <w:tabs>
          <w:tab w:val="center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D46BA2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D46BA2">
        <w:rPr>
          <w:rFonts w:ascii="Times New Roman" w:hAnsi="Times New Roman" w:cs="Times New Roman"/>
          <w:sz w:val="28"/>
          <w:szCs w:val="28"/>
        </w:rPr>
        <w:t xml:space="preserve"> место жительства на территории муниципального образования </w:t>
      </w:r>
      <w:r w:rsidRPr="00D46BA2">
        <w:rPr>
          <w:rFonts w:ascii="Times New Roman" w:hAnsi="Times New Roman" w:cs="Times New Roman"/>
          <w:sz w:val="28"/>
          <w:szCs w:val="28"/>
          <w:u w:val="single"/>
        </w:rPr>
        <w:t>Кондинский район»</w:t>
      </w:r>
    </w:p>
    <w:p w:rsidR="00B92183" w:rsidRDefault="00B92183" w:rsidP="00EF1EB6">
      <w:pPr>
        <w:tabs>
          <w:tab w:val="center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НПА</w:t>
      </w:r>
    </w:p>
    <w:p w:rsidR="00B92183" w:rsidRPr="00B92183" w:rsidRDefault="00B92183" w:rsidP="00EF1EB6">
      <w:pPr>
        <w:tabs>
          <w:tab w:val="center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7A97" w:rsidRPr="00EF1EB6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начало</w:t>
      </w:r>
      <w:r w:rsidR="00997D34">
        <w:rPr>
          <w:sz w:val="28"/>
          <w:szCs w:val="28"/>
        </w:rPr>
        <w:t xml:space="preserve"> </w:t>
      </w:r>
      <w:r w:rsidR="00EF1EB6">
        <w:rPr>
          <w:sz w:val="28"/>
          <w:szCs w:val="28"/>
        </w:rPr>
        <w:t>–</w:t>
      </w:r>
      <w:r w:rsidRPr="004A4EFA">
        <w:rPr>
          <w:sz w:val="28"/>
          <w:szCs w:val="28"/>
        </w:rPr>
        <w:t xml:space="preserve"> </w:t>
      </w:r>
      <w:r w:rsidR="00EF1EB6" w:rsidRPr="00EF1EB6">
        <w:rPr>
          <w:sz w:val="28"/>
          <w:szCs w:val="28"/>
        </w:rPr>
        <w:t>18.01.2021</w:t>
      </w:r>
      <w:r w:rsidR="00C6691D" w:rsidRPr="00EF1EB6">
        <w:rPr>
          <w:sz w:val="28"/>
          <w:szCs w:val="28"/>
        </w:rPr>
        <w:t xml:space="preserve"> года</w:t>
      </w:r>
      <w:r w:rsidRPr="00EF1EB6">
        <w:rPr>
          <w:sz w:val="28"/>
          <w:szCs w:val="28"/>
        </w:rPr>
        <w:t xml:space="preserve">, </w:t>
      </w:r>
    </w:p>
    <w:p w:rsidR="000C7A97" w:rsidRPr="004A4EFA" w:rsidRDefault="00997D34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F1EB6">
        <w:rPr>
          <w:sz w:val="28"/>
          <w:szCs w:val="28"/>
        </w:rPr>
        <w:t>о</w:t>
      </w:r>
      <w:r w:rsidR="000C7A97" w:rsidRPr="00EF1EB6">
        <w:rPr>
          <w:sz w:val="28"/>
          <w:szCs w:val="28"/>
        </w:rPr>
        <w:t>кончание</w:t>
      </w:r>
      <w:r w:rsidRPr="00EF1EB6">
        <w:rPr>
          <w:sz w:val="28"/>
          <w:szCs w:val="28"/>
        </w:rPr>
        <w:t xml:space="preserve"> </w:t>
      </w:r>
      <w:r w:rsidR="00EF1EB6" w:rsidRPr="00EF1EB6">
        <w:rPr>
          <w:sz w:val="28"/>
          <w:szCs w:val="28"/>
        </w:rPr>
        <w:t>–</w:t>
      </w:r>
      <w:r w:rsidR="000C7A97" w:rsidRPr="00EF1EB6">
        <w:rPr>
          <w:sz w:val="28"/>
          <w:szCs w:val="28"/>
        </w:rPr>
        <w:t xml:space="preserve"> </w:t>
      </w:r>
      <w:r w:rsidR="00EF1EB6" w:rsidRPr="00EF1EB6">
        <w:rPr>
          <w:sz w:val="28"/>
          <w:szCs w:val="28"/>
        </w:rPr>
        <w:t>01.02.2021</w:t>
      </w:r>
      <w:r w:rsidR="000C7A97" w:rsidRPr="00EF1EB6">
        <w:rPr>
          <w:sz w:val="28"/>
          <w:szCs w:val="28"/>
        </w:rPr>
        <w:t xml:space="preserve"> </w:t>
      </w:r>
      <w:r w:rsidR="00C6691D" w:rsidRPr="00EF1EB6">
        <w:rPr>
          <w:sz w:val="28"/>
          <w:szCs w:val="28"/>
        </w:rPr>
        <w:t xml:space="preserve">года </w:t>
      </w:r>
      <w:r w:rsidR="000C7A97" w:rsidRPr="00EF1EB6">
        <w:rPr>
          <w:sz w:val="28"/>
          <w:szCs w:val="28"/>
        </w:rPr>
        <w:t>включительно.</w:t>
      </w:r>
      <w:r w:rsidR="000C7A97" w:rsidRPr="004A4EFA">
        <w:rPr>
          <w:sz w:val="28"/>
          <w:szCs w:val="28"/>
        </w:rPr>
        <w:t xml:space="preserve"> </w:t>
      </w:r>
    </w:p>
    <w:p w:rsidR="000C7A97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73187C" w:rsidRPr="004A4EFA" w:rsidRDefault="0073187C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E61376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</w:t>
      </w:r>
      <w:r w:rsidRPr="00E61376">
        <w:rPr>
          <w:sz w:val="28"/>
          <w:szCs w:val="28"/>
        </w:rPr>
        <w:t xml:space="preserve">почты: </w:t>
      </w:r>
      <w:hyperlink r:id="rId5" w:history="1">
        <w:r w:rsidR="00E61376" w:rsidRPr="00E61376">
          <w:rPr>
            <w:rStyle w:val="a4"/>
            <w:sz w:val="28"/>
            <w:szCs w:val="28"/>
            <w:lang w:val="en-US"/>
          </w:rPr>
          <w:t>ruokonda</w:t>
        </w:r>
        <w:r w:rsidR="00E61376" w:rsidRPr="00E61376">
          <w:rPr>
            <w:rStyle w:val="a4"/>
            <w:sz w:val="28"/>
            <w:szCs w:val="28"/>
          </w:rPr>
          <w:t>86@</w:t>
        </w:r>
        <w:r w:rsidR="00E61376" w:rsidRPr="00E61376">
          <w:rPr>
            <w:rStyle w:val="a4"/>
            <w:sz w:val="28"/>
            <w:szCs w:val="28"/>
            <w:lang w:val="en-US"/>
          </w:rPr>
          <w:t>admkonda</w:t>
        </w:r>
        <w:r w:rsidR="00E61376" w:rsidRPr="00E61376">
          <w:rPr>
            <w:rStyle w:val="a4"/>
            <w:sz w:val="28"/>
            <w:szCs w:val="28"/>
          </w:rPr>
          <w:t>.</w:t>
        </w:r>
        <w:proofErr w:type="spellStart"/>
        <w:r w:rsidR="00E61376" w:rsidRPr="00E6137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61376" w:rsidRPr="00E61376">
        <w:rPr>
          <w:rStyle w:val="a4"/>
          <w:sz w:val="28"/>
          <w:szCs w:val="28"/>
        </w:rPr>
        <w:t>.</w:t>
      </w:r>
      <w:r w:rsidR="00E61376">
        <w:rPr>
          <w:rStyle w:val="a4"/>
          <w:sz w:val="18"/>
          <w:szCs w:val="20"/>
        </w:rPr>
        <w:t xml:space="preserve"> </w:t>
      </w:r>
    </w:p>
    <w:p w:rsidR="000C7A97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proofErr w:type="gramStart"/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proofErr w:type="gramEnd"/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</w:t>
      </w:r>
      <w:r w:rsidR="00E61376">
        <w:rPr>
          <w:sz w:val="28"/>
          <w:szCs w:val="28"/>
        </w:rPr>
        <w:t>Волгоградская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 xml:space="preserve">д. </w:t>
      </w:r>
      <w:r w:rsidR="00E61376">
        <w:rPr>
          <w:sz w:val="28"/>
          <w:szCs w:val="28"/>
        </w:rPr>
        <w:t>11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 xml:space="preserve">управление </w:t>
      </w:r>
      <w:r w:rsidR="00E61376">
        <w:rPr>
          <w:sz w:val="28"/>
          <w:szCs w:val="28"/>
        </w:rPr>
        <w:t>образования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="00F856FD">
        <w:rPr>
          <w:sz w:val="28"/>
          <w:szCs w:val="28"/>
        </w:rPr>
        <w:t xml:space="preserve"> </w:t>
      </w:r>
      <w:r w:rsidR="008345EA">
        <w:rPr>
          <w:sz w:val="28"/>
          <w:szCs w:val="28"/>
        </w:rPr>
        <w:t>с понедельника по пятницу,</w:t>
      </w:r>
      <w:r w:rsidR="008345EA" w:rsidRPr="004A4EFA">
        <w:rPr>
          <w:sz w:val="28"/>
          <w:szCs w:val="28"/>
        </w:rPr>
        <w:t xml:space="preserve"> </w:t>
      </w:r>
      <w:r w:rsidRPr="004A4EFA">
        <w:rPr>
          <w:sz w:val="28"/>
          <w:szCs w:val="28"/>
        </w:rPr>
        <w:t xml:space="preserve">с </w:t>
      </w:r>
      <w:r w:rsidR="00326698">
        <w:rPr>
          <w:sz w:val="28"/>
          <w:szCs w:val="28"/>
        </w:rPr>
        <w:t>0</w:t>
      </w:r>
      <w:r w:rsidRPr="004A4EFA">
        <w:rPr>
          <w:sz w:val="28"/>
          <w:szCs w:val="28"/>
        </w:rPr>
        <w:t>8.30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>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. </w:t>
      </w:r>
    </w:p>
    <w:p w:rsidR="00F10F14" w:rsidRPr="004A4EFA" w:rsidRDefault="00F10F14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C63834">
        <w:rPr>
          <w:sz w:val="28"/>
          <w:szCs w:val="28"/>
        </w:rPr>
        <w:t>Назаренко Мария Михайловна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должность: </w:t>
      </w:r>
      <w:r w:rsidR="00C63834">
        <w:rPr>
          <w:sz w:val="28"/>
          <w:szCs w:val="28"/>
        </w:rPr>
        <w:t xml:space="preserve">юрисконсульт, </w:t>
      </w:r>
    </w:p>
    <w:p w:rsidR="000C7A97" w:rsidRDefault="000C7A97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448ED">
        <w:rPr>
          <w:sz w:val="28"/>
          <w:szCs w:val="28"/>
        </w:rPr>
        <w:t>- рабочий телефон: 8(346</w:t>
      </w:r>
      <w:r w:rsidR="00C6691D" w:rsidRPr="004448ED">
        <w:rPr>
          <w:sz w:val="28"/>
          <w:szCs w:val="28"/>
        </w:rPr>
        <w:t>77</w:t>
      </w:r>
      <w:r w:rsidRPr="004448ED">
        <w:rPr>
          <w:sz w:val="28"/>
          <w:szCs w:val="28"/>
        </w:rPr>
        <w:t>)</w:t>
      </w:r>
      <w:r w:rsidR="00C6691D" w:rsidRPr="004448ED">
        <w:rPr>
          <w:sz w:val="28"/>
          <w:szCs w:val="28"/>
        </w:rPr>
        <w:t xml:space="preserve"> </w:t>
      </w:r>
      <w:r w:rsidR="00C63834">
        <w:rPr>
          <w:sz w:val="28"/>
          <w:szCs w:val="28"/>
        </w:rPr>
        <w:t>32-120</w:t>
      </w:r>
      <w:r w:rsidR="00997D34">
        <w:rPr>
          <w:sz w:val="28"/>
          <w:szCs w:val="28"/>
        </w:rPr>
        <w:t>.</w:t>
      </w:r>
      <w:r w:rsidRPr="004448ED">
        <w:rPr>
          <w:sz w:val="28"/>
          <w:szCs w:val="28"/>
        </w:rPr>
        <w:t xml:space="preserve"> </w:t>
      </w:r>
    </w:p>
    <w:p w:rsidR="0073187C" w:rsidRPr="004448ED" w:rsidRDefault="0073187C" w:rsidP="00EF1EB6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D270DD" w:rsidRPr="004448ED" w:rsidRDefault="00D270DD" w:rsidP="00EF1EB6">
      <w:pPr>
        <w:tabs>
          <w:tab w:val="center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ED">
        <w:rPr>
          <w:rFonts w:ascii="Times New Roman" w:hAnsi="Times New Roman" w:cs="Times New Roman"/>
          <w:sz w:val="28"/>
          <w:szCs w:val="28"/>
        </w:rPr>
        <w:t xml:space="preserve">Дополнительно сообщаем, </w:t>
      </w:r>
      <w:r w:rsidR="005B32BA" w:rsidRPr="004448E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</w:t>
      </w:r>
      <w:r w:rsidR="005B32BA" w:rsidRPr="00D46BA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46BA2" w:rsidRPr="00D46BA2">
        <w:rPr>
          <w:rFonts w:ascii="Times New Roman" w:hAnsi="Times New Roman" w:cs="Times New Roman"/>
          <w:color w:val="000000"/>
          <w:sz w:val="28"/>
          <w:szCs w:val="28"/>
        </w:rPr>
        <w:t>от 28 декабря 2015 года № 1797 «</w:t>
      </w:r>
      <w:r w:rsidR="00D46BA2" w:rsidRPr="00D46BA2">
        <w:rPr>
          <w:rFonts w:ascii="Times New Roman" w:hAnsi="Times New Roman" w:cs="Times New Roman"/>
          <w:sz w:val="28"/>
          <w:szCs w:val="28"/>
        </w:rPr>
        <w:t xml:space="preserve">О порядке организации отдыха и оздоровления детей, имеющих место жительства на территории </w:t>
      </w:r>
      <w:proofErr w:type="gramStart"/>
      <w:r w:rsidR="00D46BA2" w:rsidRPr="00D46BA2">
        <w:rPr>
          <w:rFonts w:ascii="Times New Roman" w:hAnsi="Times New Roman" w:cs="Times New Roman"/>
          <w:sz w:val="28"/>
          <w:szCs w:val="28"/>
        </w:rPr>
        <w:t>муниципального образования Кондинский район»</w:t>
      </w:r>
      <w:r w:rsidR="00D46BA2">
        <w:rPr>
          <w:rFonts w:ascii="Times New Roman" w:hAnsi="Times New Roman" w:cs="Times New Roman"/>
          <w:sz w:val="28"/>
          <w:szCs w:val="28"/>
        </w:rPr>
        <w:t xml:space="preserve"> </w:t>
      </w:r>
      <w:r w:rsidRPr="00D46BA2">
        <w:rPr>
          <w:rFonts w:ascii="Times New Roman" w:hAnsi="Times New Roman" w:cs="Times New Roman"/>
          <w:sz w:val="28"/>
          <w:szCs w:val="28"/>
        </w:rPr>
        <w:t>размещен</w:t>
      </w:r>
      <w:r w:rsidRPr="008134E6">
        <w:rPr>
          <w:rFonts w:ascii="Times New Roman" w:hAnsi="Times New Roman" w:cs="Times New Roman"/>
          <w:sz w:val="28"/>
          <w:szCs w:val="28"/>
        </w:rPr>
        <w:t xml:space="preserve"> на интернет портале для публичного обсуждения</w:t>
      </w:r>
      <w:r w:rsidRPr="004448ED">
        <w:rPr>
          <w:rFonts w:ascii="Times New Roman" w:hAnsi="Times New Roman" w:cs="Times New Roman"/>
          <w:sz w:val="28"/>
          <w:szCs w:val="28"/>
        </w:rPr>
        <w:t xml:space="preserve"> проектов и действующих нормативных актов органов власти </w:t>
      </w:r>
      <w:r w:rsidRPr="00EE543E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5B32BA" w:rsidRPr="00EE543E">
          <w:rPr>
            <w:rStyle w:val="a4"/>
            <w:rFonts w:ascii="Times New Roman" w:hAnsi="Times New Roman" w:cs="Times New Roman"/>
            <w:sz w:val="28"/>
            <w:szCs w:val="28"/>
          </w:rPr>
          <w:t>http://regulation.admhmao.ru/projects</w:t>
        </w:r>
      </w:hyperlink>
      <w:r w:rsidRPr="00EE543E">
        <w:rPr>
          <w:rFonts w:ascii="Times New Roman" w:hAnsi="Times New Roman" w:cs="Times New Roman"/>
          <w:sz w:val="28"/>
          <w:szCs w:val="28"/>
        </w:rPr>
        <w:t>)</w:t>
      </w:r>
      <w:r w:rsidRPr="004448ED">
        <w:rPr>
          <w:rFonts w:ascii="Times New Roman" w:hAnsi="Times New Roman" w:cs="Times New Roman"/>
          <w:sz w:val="28"/>
          <w:szCs w:val="28"/>
        </w:rPr>
        <w:t xml:space="preserve"> для участия граждан и юридических лиц в публичных обсуждениях на предмет выявления рисков нарушения антимонопольного законодательства.</w:t>
      </w:r>
      <w:proofErr w:type="gramEnd"/>
    </w:p>
    <w:p w:rsidR="000C7A97" w:rsidRPr="000C7A97" w:rsidRDefault="000C7A97" w:rsidP="00EF1EB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C7A97"/>
    <w:rsid w:val="00102960"/>
    <w:rsid w:val="00117140"/>
    <w:rsid w:val="00171694"/>
    <w:rsid w:val="001F7790"/>
    <w:rsid w:val="00326698"/>
    <w:rsid w:val="004448ED"/>
    <w:rsid w:val="004A4EFA"/>
    <w:rsid w:val="005242D8"/>
    <w:rsid w:val="00524898"/>
    <w:rsid w:val="005B32BA"/>
    <w:rsid w:val="0064211D"/>
    <w:rsid w:val="0073187C"/>
    <w:rsid w:val="008134E6"/>
    <w:rsid w:val="008345EA"/>
    <w:rsid w:val="00997D34"/>
    <w:rsid w:val="00AA6B48"/>
    <w:rsid w:val="00B92183"/>
    <w:rsid w:val="00C63834"/>
    <w:rsid w:val="00C6691D"/>
    <w:rsid w:val="00CF1C2A"/>
    <w:rsid w:val="00D22667"/>
    <w:rsid w:val="00D270DD"/>
    <w:rsid w:val="00D46BA2"/>
    <w:rsid w:val="00DB5C7A"/>
    <w:rsid w:val="00E61376"/>
    <w:rsid w:val="00EE543E"/>
    <w:rsid w:val="00EF1EB6"/>
    <w:rsid w:val="00F0366C"/>
    <w:rsid w:val="00F10F14"/>
    <w:rsid w:val="00F652DA"/>
    <w:rsid w:val="00F856FD"/>
    <w:rsid w:val="00FA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921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921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gulation.admhmao.ru/projects" TargetMode="External"/><Relationship Id="rId5" Type="http://schemas.openxmlformats.org/officeDocument/2006/relationships/hyperlink" Target="mailto:ruokonda86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010901</dc:creator>
  <cp:lastModifiedBy>Перепелица Татьяна Александро</cp:lastModifiedBy>
  <cp:revision>3</cp:revision>
  <dcterms:created xsi:type="dcterms:W3CDTF">2021-01-18T05:29:00Z</dcterms:created>
  <dcterms:modified xsi:type="dcterms:W3CDTF">2021-01-18T05:37:00Z</dcterms:modified>
</cp:coreProperties>
</file>